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24A7" w14:textId="17D0D32B" w:rsidR="004D19AE" w:rsidRPr="00597A00" w:rsidRDefault="004D19AE" w:rsidP="00DA4211">
      <w:pPr>
        <w:rPr>
          <w:rFonts w:cstheme="minorHAnsi"/>
          <w:b/>
        </w:rPr>
      </w:pPr>
    </w:p>
    <w:p w14:paraId="4141CA73" w14:textId="77777777" w:rsidR="004D19AE" w:rsidRPr="00597A00" w:rsidRDefault="004D19AE" w:rsidP="00DA4211">
      <w:pPr>
        <w:rPr>
          <w:rFonts w:cstheme="minorHAnsi"/>
          <w:b/>
        </w:rPr>
      </w:pPr>
      <w:bookmarkStart w:id="0" w:name="_Hlk95140218"/>
    </w:p>
    <w:p w14:paraId="05A20DB5" w14:textId="77777777" w:rsidR="00DA4211" w:rsidRPr="00597A00" w:rsidRDefault="00DA4211" w:rsidP="00DA4211">
      <w:pPr>
        <w:jc w:val="center"/>
        <w:rPr>
          <w:rFonts w:cstheme="minorHAnsi"/>
          <w:b/>
        </w:rPr>
      </w:pPr>
      <w:r w:rsidRPr="00597A00">
        <w:rPr>
          <w:rFonts w:cstheme="minorHAnsi"/>
          <w:b/>
        </w:rPr>
        <w:t>All-Party Parliamentary Group on Human Trafficking and Modern Slavery</w:t>
      </w:r>
    </w:p>
    <w:p w14:paraId="34F485A3" w14:textId="79F75C74" w:rsidR="00DA4211" w:rsidRPr="00597A00" w:rsidRDefault="00DA4211" w:rsidP="00DA4211">
      <w:pPr>
        <w:jc w:val="center"/>
        <w:rPr>
          <w:rFonts w:cstheme="minorHAnsi"/>
          <w:b/>
        </w:rPr>
      </w:pPr>
      <w:r w:rsidRPr="00597A00">
        <w:rPr>
          <w:rFonts w:cstheme="minorHAnsi"/>
          <w:b/>
        </w:rPr>
        <w:t>8</w:t>
      </w:r>
      <w:r w:rsidRPr="00597A00">
        <w:rPr>
          <w:rFonts w:cstheme="minorHAnsi"/>
          <w:b/>
          <w:vertAlign w:val="superscript"/>
        </w:rPr>
        <w:t>th</w:t>
      </w:r>
      <w:r w:rsidRPr="00597A00">
        <w:rPr>
          <w:rFonts w:cstheme="minorHAnsi"/>
          <w:b/>
        </w:rPr>
        <w:t xml:space="preserve"> </w:t>
      </w:r>
      <w:r w:rsidR="00477F47" w:rsidRPr="00597A00">
        <w:rPr>
          <w:rFonts w:cstheme="minorHAnsi"/>
          <w:b/>
        </w:rPr>
        <w:t xml:space="preserve">March 2022 Annual General Meeting </w:t>
      </w:r>
      <w:r w:rsidRPr="00597A00">
        <w:rPr>
          <w:rFonts w:cstheme="minorHAnsi"/>
          <w:b/>
        </w:rPr>
        <w:t xml:space="preserve">  </w:t>
      </w:r>
    </w:p>
    <w:p w14:paraId="1BE0ED6E" w14:textId="511F5680" w:rsidR="00DA4211" w:rsidRDefault="00AC20B7" w:rsidP="00AC3863">
      <w:pPr>
        <w:jc w:val="center"/>
        <w:rPr>
          <w:rFonts w:cstheme="minorHAnsi"/>
          <w:b/>
        </w:rPr>
      </w:pPr>
      <w:r w:rsidRPr="00597A00">
        <w:rPr>
          <w:rFonts w:cstheme="minorHAnsi"/>
          <w:b/>
        </w:rPr>
        <w:t xml:space="preserve">Minutes </w:t>
      </w:r>
    </w:p>
    <w:p w14:paraId="3A465D0B" w14:textId="77777777" w:rsidR="00AC3863" w:rsidRPr="00597A00" w:rsidRDefault="00AC3863" w:rsidP="00AC3863">
      <w:pPr>
        <w:jc w:val="center"/>
        <w:rPr>
          <w:rFonts w:cstheme="minorHAnsi"/>
          <w:b/>
        </w:rPr>
      </w:pPr>
    </w:p>
    <w:bookmarkEnd w:id="0"/>
    <w:p w14:paraId="74DE6756" w14:textId="384D80C0" w:rsidR="00477F47" w:rsidRPr="00597A00" w:rsidRDefault="00007137" w:rsidP="00DA4211">
      <w:pPr>
        <w:rPr>
          <w:rFonts w:cstheme="minorHAnsi"/>
          <w:b/>
        </w:rPr>
      </w:pPr>
      <w:r w:rsidRPr="00597A00">
        <w:rPr>
          <w:rFonts w:cstheme="minorHAnsi"/>
          <w:b/>
        </w:rPr>
        <w:t>Attendees</w:t>
      </w:r>
    </w:p>
    <w:p w14:paraId="3BFC7770" w14:textId="5FA19940" w:rsidR="00007137" w:rsidRPr="00597A00" w:rsidRDefault="00007137" w:rsidP="00007137">
      <w:pPr>
        <w:pStyle w:val="NoSpacing"/>
        <w:rPr>
          <w:rFonts w:cstheme="minorHAnsi"/>
        </w:rPr>
      </w:pPr>
      <w:r w:rsidRPr="00597A00">
        <w:rPr>
          <w:rFonts w:cstheme="minorHAnsi"/>
        </w:rPr>
        <w:t xml:space="preserve">Karen Bradley MP </w:t>
      </w:r>
    </w:p>
    <w:p w14:paraId="2E7FFAA0" w14:textId="558105CA" w:rsidR="00007137" w:rsidRPr="00597A00" w:rsidRDefault="00007137" w:rsidP="00007137">
      <w:pPr>
        <w:pStyle w:val="NoSpacing"/>
        <w:rPr>
          <w:rFonts w:cstheme="minorHAnsi"/>
        </w:rPr>
      </w:pPr>
      <w:r w:rsidRPr="00597A00">
        <w:rPr>
          <w:rFonts w:cstheme="minorHAnsi"/>
        </w:rPr>
        <w:t>Baroness Butler-Sloss</w:t>
      </w:r>
    </w:p>
    <w:p w14:paraId="51C7F28B" w14:textId="35A44105" w:rsidR="00007137" w:rsidRPr="00597A00" w:rsidRDefault="00007137" w:rsidP="00007137">
      <w:pPr>
        <w:pStyle w:val="NoSpacing"/>
        <w:rPr>
          <w:rFonts w:cstheme="minorHAnsi"/>
        </w:rPr>
      </w:pPr>
      <w:r w:rsidRPr="00597A00">
        <w:rPr>
          <w:rFonts w:cstheme="minorHAnsi"/>
        </w:rPr>
        <w:t>Lord McColl of Dulwich</w:t>
      </w:r>
    </w:p>
    <w:p w14:paraId="795F3CA6" w14:textId="635E44D1" w:rsidR="00007137" w:rsidRPr="00597A00" w:rsidRDefault="00007137" w:rsidP="00007137">
      <w:pPr>
        <w:pStyle w:val="NoSpacing"/>
        <w:rPr>
          <w:rFonts w:cstheme="minorHAnsi"/>
        </w:rPr>
      </w:pPr>
      <w:r w:rsidRPr="00597A00">
        <w:rPr>
          <w:rFonts w:cstheme="minorHAnsi"/>
        </w:rPr>
        <w:t>Alex Norris MP</w:t>
      </w:r>
    </w:p>
    <w:p w14:paraId="64504F7A" w14:textId="1228819C" w:rsidR="00007137" w:rsidRPr="00597A00" w:rsidRDefault="00007137" w:rsidP="00007137">
      <w:pPr>
        <w:pStyle w:val="NoSpacing"/>
        <w:rPr>
          <w:rFonts w:cstheme="minorHAnsi"/>
        </w:rPr>
      </w:pPr>
      <w:r w:rsidRPr="00597A00">
        <w:rPr>
          <w:rFonts w:cstheme="minorHAnsi"/>
        </w:rPr>
        <w:t>Jackie Doyle-Price MP</w:t>
      </w:r>
    </w:p>
    <w:p w14:paraId="3700E802" w14:textId="0971DF75" w:rsidR="00007137" w:rsidRPr="00597A00" w:rsidRDefault="00007137" w:rsidP="00007137">
      <w:pPr>
        <w:pStyle w:val="NoSpacing"/>
        <w:rPr>
          <w:rFonts w:cstheme="minorHAnsi"/>
        </w:rPr>
      </w:pPr>
      <w:r w:rsidRPr="00597A00">
        <w:rPr>
          <w:rFonts w:cstheme="minorHAnsi"/>
        </w:rPr>
        <w:t>Andrew Selous MP</w:t>
      </w:r>
    </w:p>
    <w:p w14:paraId="0D28DB9E" w14:textId="145F7E61" w:rsidR="00007137" w:rsidRPr="00597A00" w:rsidRDefault="00007137" w:rsidP="00007137">
      <w:pPr>
        <w:pStyle w:val="NoSpacing"/>
        <w:rPr>
          <w:rFonts w:cstheme="minorHAnsi"/>
        </w:rPr>
      </w:pPr>
      <w:r w:rsidRPr="00597A00">
        <w:rPr>
          <w:rFonts w:cstheme="minorHAnsi"/>
        </w:rPr>
        <w:t xml:space="preserve">Baroness </w:t>
      </w:r>
      <w:proofErr w:type="spellStart"/>
      <w:r w:rsidRPr="00597A00">
        <w:rPr>
          <w:rFonts w:cstheme="minorHAnsi"/>
        </w:rPr>
        <w:t>Hamwee</w:t>
      </w:r>
      <w:proofErr w:type="spellEnd"/>
      <w:r w:rsidRPr="00597A00">
        <w:rPr>
          <w:rFonts w:cstheme="minorHAnsi"/>
        </w:rPr>
        <w:t xml:space="preserve"> </w:t>
      </w:r>
    </w:p>
    <w:p w14:paraId="2E8F5317" w14:textId="68D8F8D0" w:rsidR="00007137" w:rsidRPr="00597A00" w:rsidRDefault="00007137" w:rsidP="00007137">
      <w:pPr>
        <w:pStyle w:val="NoSpacing"/>
        <w:rPr>
          <w:rFonts w:cstheme="minorHAnsi"/>
        </w:rPr>
      </w:pPr>
      <w:r w:rsidRPr="00597A00">
        <w:rPr>
          <w:rFonts w:cstheme="minorHAnsi"/>
        </w:rPr>
        <w:t xml:space="preserve">Lord Coaker of Gedling </w:t>
      </w:r>
    </w:p>
    <w:p w14:paraId="66CE42F0" w14:textId="184BB5F7" w:rsidR="00007137" w:rsidRPr="00597A00" w:rsidRDefault="00007137" w:rsidP="00007137">
      <w:pPr>
        <w:pStyle w:val="NoSpacing"/>
        <w:rPr>
          <w:rFonts w:cstheme="minorHAnsi"/>
        </w:rPr>
      </w:pPr>
      <w:r w:rsidRPr="00597A00">
        <w:rPr>
          <w:rFonts w:cstheme="minorHAnsi"/>
        </w:rPr>
        <w:t xml:space="preserve">Alistair Redfern </w:t>
      </w:r>
    </w:p>
    <w:p w14:paraId="60D3886E" w14:textId="5F7ECC71" w:rsidR="00007137" w:rsidRPr="00597A00" w:rsidRDefault="00007137" w:rsidP="00007137">
      <w:pPr>
        <w:pStyle w:val="NoSpacing"/>
        <w:rPr>
          <w:rFonts w:cstheme="minorHAnsi"/>
        </w:rPr>
      </w:pPr>
      <w:r w:rsidRPr="00597A00">
        <w:rPr>
          <w:rFonts w:cstheme="minorHAnsi"/>
        </w:rPr>
        <w:t xml:space="preserve">Anthony Steen </w:t>
      </w:r>
    </w:p>
    <w:p w14:paraId="1E75F334" w14:textId="68DFB2BD" w:rsidR="00007137" w:rsidRPr="00597A00" w:rsidRDefault="00007137" w:rsidP="00007137">
      <w:pPr>
        <w:pStyle w:val="NoSpacing"/>
        <w:rPr>
          <w:rFonts w:cstheme="minorHAnsi"/>
        </w:rPr>
      </w:pPr>
      <w:r w:rsidRPr="00597A00">
        <w:rPr>
          <w:rFonts w:cstheme="minorHAnsi"/>
        </w:rPr>
        <w:t xml:space="preserve">Jess Templeman </w:t>
      </w:r>
    </w:p>
    <w:p w14:paraId="29484275" w14:textId="65A7CBF7" w:rsidR="00007137" w:rsidRPr="00597A00" w:rsidRDefault="00007137" w:rsidP="00007137">
      <w:pPr>
        <w:pStyle w:val="NoSpacing"/>
        <w:rPr>
          <w:rFonts w:cstheme="minorHAnsi"/>
        </w:rPr>
      </w:pPr>
      <w:r w:rsidRPr="00597A00">
        <w:rPr>
          <w:rFonts w:cstheme="minorHAnsi"/>
        </w:rPr>
        <w:t>Rebecca Kirby</w:t>
      </w:r>
    </w:p>
    <w:p w14:paraId="7148C0AF" w14:textId="70BFA587" w:rsidR="00007137" w:rsidRDefault="00007137" w:rsidP="00007137">
      <w:pPr>
        <w:pStyle w:val="NoSpacing"/>
        <w:rPr>
          <w:rFonts w:cstheme="minorHAnsi"/>
        </w:rPr>
      </w:pPr>
      <w:r w:rsidRPr="00597A00">
        <w:rPr>
          <w:rFonts w:cstheme="minorHAnsi"/>
        </w:rPr>
        <w:t>Jasmine Selby</w:t>
      </w:r>
    </w:p>
    <w:p w14:paraId="033E2834" w14:textId="77777777" w:rsidR="00AC3863" w:rsidRPr="00597A00" w:rsidRDefault="00AC3863" w:rsidP="00007137">
      <w:pPr>
        <w:pStyle w:val="NoSpacing"/>
        <w:rPr>
          <w:rFonts w:cstheme="minorHAnsi"/>
        </w:rPr>
      </w:pPr>
    </w:p>
    <w:p w14:paraId="1DC3709C" w14:textId="6A1C6B78" w:rsidR="00007137" w:rsidRPr="00597A00" w:rsidRDefault="00007137" w:rsidP="00007137">
      <w:pPr>
        <w:pStyle w:val="NoSpacing"/>
        <w:rPr>
          <w:rFonts w:cstheme="minorHAnsi"/>
        </w:rPr>
      </w:pPr>
    </w:p>
    <w:p w14:paraId="5F53D82C" w14:textId="30C35B27" w:rsidR="00007137" w:rsidRPr="00597A00" w:rsidRDefault="00007137" w:rsidP="00007137">
      <w:pPr>
        <w:pStyle w:val="NoSpacing"/>
        <w:rPr>
          <w:rFonts w:cstheme="minorHAnsi"/>
          <w:b/>
          <w:bCs/>
        </w:rPr>
      </w:pPr>
      <w:r w:rsidRPr="00597A00">
        <w:rPr>
          <w:rFonts w:cstheme="minorHAnsi"/>
          <w:b/>
          <w:bCs/>
        </w:rPr>
        <w:t xml:space="preserve">AGM Notes </w:t>
      </w:r>
    </w:p>
    <w:p w14:paraId="518CAA61" w14:textId="77777777" w:rsidR="00007137" w:rsidRPr="00597A00" w:rsidRDefault="00007137" w:rsidP="00007137">
      <w:pPr>
        <w:pStyle w:val="NoSpacing"/>
        <w:rPr>
          <w:rFonts w:cstheme="minorHAnsi"/>
        </w:rPr>
      </w:pPr>
    </w:p>
    <w:p w14:paraId="331CF569" w14:textId="27AE08BF" w:rsidR="00007137" w:rsidRPr="00597A00" w:rsidRDefault="00854CF6" w:rsidP="00007137">
      <w:pPr>
        <w:pStyle w:val="NoSpacing"/>
        <w:rPr>
          <w:rFonts w:cstheme="minorHAnsi"/>
        </w:rPr>
      </w:pPr>
      <w:r w:rsidRPr="00597A00">
        <w:rPr>
          <w:rFonts w:cstheme="minorHAnsi"/>
        </w:rPr>
        <w:t xml:space="preserve">Rt Hon </w:t>
      </w:r>
      <w:r w:rsidR="00007137" w:rsidRPr="00597A00">
        <w:rPr>
          <w:rFonts w:cstheme="minorHAnsi"/>
        </w:rPr>
        <w:t>Karen Bradley</w:t>
      </w:r>
      <w:r w:rsidRPr="00597A00">
        <w:rPr>
          <w:rFonts w:cstheme="minorHAnsi"/>
        </w:rPr>
        <w:t xml:space="preserve"> MP</w:t>
      </w:r>
      <w:r w:rsidR="00007137" w:rsidRPr="00597A00">
        <w:rPr>
          <w:rFonts w:cstheme="minorHAnsi"/>
        </w:rPr>
        <w:t xml:space="preserve"> and Baroness Elizabeth Butler-Sloss were proposed by Jackie Doyle-Price and seconded as Co-Chairs and were duly elected. Alex Norris and Lord McColl were proposed and seconded as Secretaries and were duly elected. Darren Jones, Andres Selous, Lord </w:t>
      </w:r>
      <w:proofErr w:type="gramStart"/>
      <w:r w:rsidR="00007137" w:rsidRPr="00597A00">
        <w:rPr>
          <w:rFonts w:cstheme="minorHAnsi"/>
        </w:rPr>
        <w:t>Randall</w:t>
      </w:r>
      <w:proofErr w:type="gramEnd"/>
      <w:r w:rsidR="00007137" w:rsidRPr="00597A00">
        <w:rPr>
          <w:rFonts w:cstheme="minorHAnsi"/>
        </w:rPr>
        <w:t xml:space="preserve"> and Jackie Doyle-Price were proposed and seconded as Vice Chairs and were all duly elected. </w:t>
      </w:r>
      <w:r w:rsidR="00630E1D">
        <w:rPr>
          <w:rFonts w:cstheme="minorHAnsi"/>
        </w:rPr>
        <w:t xml:space="preserve">Lord Purvis of Tweed </w:t>
      </w:r>
      <w:r w:rsidR="00007137" w:rsidRPr="00597A00">
        <w:rPr>
          <w:rFonts w:cstheme="minorHAnsi"/>
        </w:rPr>
        <w:t>was proposed and seconded as an Officer and was duly elected. It was agreed that it was not currently necessary to confirm members. Finally, it was confirmed that the Anthony Steen will continue as Specialist Advisor and the Human Trafficking Foundation will continue to act as Secretariat.</w:t>
      </w:r>
    </w:p>
    <w:p w14:paraId="01033419" w14:textId="4414B8AA" w:rsidR="00007137" w:rsidRPr="00597A00" w:rsidRDefault="00007137" w:rsidP="00007137">
      <w:pPr>
        <w:pStyle w:val="NoSpacing"/>
        <w:rPr>
          <w:rFonts w:cstheme="minorHAnsi"/>
        </w:rPr>
      </w:pPr>
    </w:p>
    <w:p w14:paraId="69FD2D65" w14:textId="1A97291A" w:rsidR="00007137" w:rsidRPr="00597A00" w:rsidRDefault="00007137" w:rsidP="00007137">
      <w:pPr>
        <w:pStyle w:val="NoSpacing"/>
        <w:rPr>
          <w:rFonts w:cstheme="minorHAnsi"/>
          <w:b/>
          <w:bCs/>
        </w:rPr>
      </w:pPr>
      <w:r w:rsidRPr="00597A00">
        <w:rPr>
          <w:rFonts w:cstheme="minorHAnsi"/>
          <w:b/>
          <w:bCs/>
        </w:rPr>
        <w:t xml:space="preserve">APPG Notes Following AGM </w:t>
      </w:r>
    </w:p>
    <w:p w14:paraId="542C31ED" w14:textId="77777777" w:rsidR="00007137" w:rsidRPr="00597A00" w:rsidRDefault="00007137" w:rsidP="00007137">
      <w:pPr>
        <w:pStyle w:val="NoSpacing"/>
        <w:rPr>
          <w:rFonts w:cstheme="minorHAnsi"/>
        </w:rPr>
      </w:pPr>
    </w:p>
    <w:p w14:paraId="6F804950" w14:textId="62501070" w:rsidR="00854CF6" w:rsidRDefault="00854CF6" w:rsidP="00D0509B">
      <w:pPr>
        <w:rPr>
          <w:rFonts w:cstheme="minorHAnsi"/>
          <w:bCs/>
        </w:rPr>
      </w:pPr>
      <w:r w:rsidRPr="00597A00">
        <w:rPr>
          <w:rFonts w:cstheme="minorHAnsi"/>
          <w:bCs/>
        </w:rPr>
        <w:t>Rt Hon Karen Bradley MP ran through th</w:t>
      </w:r>
      <w:r w:rsidR="00991A6F">
        <w:rPr>
          <w:rFonts w:cstheme="minorHAnsi"/>
          <w:bCs/>
        </w:rPr>
        <w:t>e</w:t>
      </w:r>
      <w:r w:rsidRPr="00597A00">
        <w:rPr>
          <w:rFonts w:cstheme="minorHAnsi"/>
          <w:bCs/>
        </w:rPr>
        <w:t xml:space="preserve"> APPG programme of work</w:t>
      </w:r>
      <w:r w:rsidR="00991A6F">
        <w:rPr>
          <w:rFonts w:cstheme="minorHAnsi"/>
          <w:bCs/>
        </w:rPr>
        <w:t xml:space="preserve"> for 2022</w:t>
      </w:r>
      <w:r w:rsidRPr="00597A00">
        <w:rPr>
          <w:rFonts w:cstheme="minorHAnsi"/>
          <w:bCs/>
        </w:rPr>
        <w:t xml:space="preserve">, including three panel events for Parliamentarians. The first on local authority licencing and the risk of trafficking with the GLAA in </w:t>
      </w:r>
      <w:r w:rsidR="00991A6F">
        <w:rPr>
          <w:rFonts w:cstheme="minorHAnsi"/>
          <w:bCs/>
        </w:rPr>
        <w:t>s</w:t>
      </w:r>
      <w:r w:rsidRPr="00597A00">
        <w:rPr>
          <w:rFonts w:cstheme="minorHAnsi"/>
          <w:bCs/>
        </w:rPr>
        <w:t>pring, the second on law enforcement and modern slavery prosecutions with the DPP in autumn and the third on the impact of the Nationality and Borders Bill at the end of the year. Baroness Butler-Sloss raised that th</w:t>
      </w:r>
      <w:r w:rsidR="00991A6F">
        <w:rPr>
          <w:rFonts w:cstheme="minorHAnsi"/>
          <w:bCs/>
        </w:rPr>
        <w:t>e</w:t>
      </w:r>
      <w:r w:rsidRPr="00597A00">
        <w:rPr>
          <w:rFonts w:cstheme="minorHAnsi"/>
          <w:bCs/>
        </w:rPr>
        <w:t xml:space="preserve"> final event should include </w:t>
      </w:r>
      <w:r w:rsidR="00B80139" w:rsidRPr="00597A00">
        <w:rPr>
          <w:rFonts w:cstheme="minorHAnsi"/>
          <w:bCs/>
        </w:rPr>
        <w:t xml:space="preserve">a discussion on what progress has been made since the review of the Modern Slavery Act. Andrew Selous MP asked the group what work they are doing to address global trafficking and it was confirmed that the </w:t>
      </w:r>
      <w:r w:rsidR="00B80139" w:rsidRPr="00597A00">
        <w:rPr>
          <w:rFonts w:cstheme="minorHAnsi"/>
          <w:bCs/>
        </w:rPr>
        <w:t xml:space="preserve">APPG </w:t>
      </w:r>
      <w:r w:rsidR="00B80139" w:rsidRPr="00597A00">
        <w:rPr>
          <w:rFonts w:cstheme="minorHAnsi"/>
          <w:bCs/>
        </w:rPr>
        <w:t>would</w:t>
      </w:r>
      <w:r w:rsidR="00B80139" w:rsidRPr="00597A00">
        <w:rPr>
          <w:rFonts w:cstheme="minorHAnsi"/>
          <w:bCs/>
        </w:rPr>
        <w:t xml:space="preserve"> organise a</w:t>
      </w:r>
      <w:r w:rsidR="00B80139" w:rsidRPr="00597A00">
        <w:rPr>
          <w:rFonts w:cstheme="minorHAnsi"/>
          <w:bCs/>
        </w:rPr>
        <w:t xml:space="preserve"> joint</w:t>
      </w:r>
      <w:r w:rsidR="00B80139" w:rsidRPr="00597A00">
        <w:rPr>
          <w:rFonts w:cstheme="minorHAnsi"/>
          <w:bCs/>
        </w:rPr>
        <w:t xml:space="preserve"> talk</w:t>
      </w:r>
      <w:r w:rsidR="00B80139" w:rsidRPr="00597A00">
        <w:rPr>
          <w:rFonts w:cstheme="minorHAnsi"/>
          <w:bCs/>
        </w:rPr>
        <w:t xml:space="preserve"> with the</w:t>
      </w:r>
      <w:r w:rsidR="00B80139" w:rsidRPr="00597A00">
        <w:rPr>
          <w:rFonts w:cstheme="minorHAnsi"/>
          <w:bCs/>
        </w:rPr>
        <w:t xml:space="preserve"> APPG on Sport, Modern Slavery and Human Rights </w:t>
      </w:r>
      <w:r w:rsidR="00B80139" w:rsidRPr="00597A00">
        <w:rPr>
          <w:rFonts w:cstheme="minorHAnsi"/>
          <w:bCs/>
        </w:rPr>
        <w:t>b</w:t>
      </w:r>
      <w:r w:rsidR="00B80139" w:rsidRPr="00597A00">
        <w:rPr>
          <w:rFonts w:cstheme="minorHAnsi"/>
          <w:bCs/>
        </w:rPr>
        <w:t>efore</w:t>
      </w:r>
      <w:r w:rsidR="00991A6F">
        <w:rPr>
          <w:rFonts w:cstheme="minorHAnsi"/>
          <w:bCs/>
        </w:rPr>
        <w:t xml:space="preserve"> the</w:t>
      </w:r>
      <w:r w:rsidR="00B80139" w:rsidRPr="00597A00">
        <w:rPr>
          <w:rFonts w:cstheme="minorHAnsi"/>
          <w:bCs/>
        </w:rPr>
        <w:t xml:space="preserve"> Commonwealth </w:t>
      </w:r>
      <w:r w:rsidR="00B80139" w:rsidRPr="00597A00">
        <w:rPr>
          <w:rFonts w:cstheme="minorHAnsi"/>
          <w:bCs/>
        </w:rPr>
        <w:lastRenderedPageBreak/>
        <w:t>Games.</w:t>
      </w:r>
      <w:r w:rsidR="00B80139" w:rsidRPr="00597A00">
        <w:rPr>
          <w:rFonts w:cstheme="minorHAnsi"/>
          <w:bCs/>
        </w:rPr>
        <w:t xml:space="preserve"> </w:t>
      </w:r>
      <w:r w:rsidR="00991A6F">
        <w:rPr>
          <w:rFonts w:cstheme="minorHAnsi"/>
          <w:bCs/>
        </w:rPr>
        <w:t xml:space="preserve">Rt Hon </w:t>
      </w:r>
      <w:r w:rsidR="00B80139" w:rsidRPr="00597A00">
        <w:rPr>
          <w:rFonts w:cstheme="minorHAnsi"/>
          <w:bCs/>
        </w:rPr>
        <w:t xml:space="preserve">Karen Bradley MP </w:t>
      </w:r>
      <w:r w:rsidR="00991A6F">
        <w:rPr>
          <w:rFonts w:cstheme="minorHAnsi"/>
          <w:bCs/>
        </w:rPr>
        <w:t xml:space="preserve">noted that the APPG are writing </w:t>
      </w:r>
      <w:r w:rsidR="00B80139" w:rsidRPr="00597A00">
        <w:rPr>
          <w:rFonts w:cstheme="minorHAnsi"/>
          <w:bCs/>
        </w:rPr>
        <w:t>to the Foreign Secretary to ask whether the UK could introduce forced labour hot good provisions like those in the US</w:t>
      </w:r>
      <w:r w:rsidR="00991A6F">
        <w:rPr>
          <w:rFonts w:cstheme="minorHAnsi"/>
          <w:bCs/>
        </w:rPr>
        <w:t xml:space="preserve">. She also raised her upcoming </w:t>
      </w:r>
      <w:r w:rsidR="00B80139" w:rsidRPr="00597A00">
        <w:rPr>
          <w:rFonts w:cstheme="minorHAnsi"/>
          <w:bCs/>
        </w:rPr>
        <w:t>visit</w:t>
      </w:r>
      <w:r w:rsidR="00991A6F">
        <w:rPr>
          <w:rFonts w:cstheme="minorHAnsi"/>
          <w:bCs/>
        </w:rPr>
        <w:t xml:space="preserve"> of </w:t>
      </w:r>
      <w:r w:rsidR="00B80139" w:rsidRPr="00597A00">
        <w:rPr>
          <w:rFonts w:cstheme="minorHAnsi"/>
          <w:bCs/>
        </w:rPr>
        <w:t>India with the CPA and will give officers a debrief on this work</w:t>
      </w:r>
      <w:r w:rsidR="00991A6F">
        <w:rPr>
          <w:rFonts w:cstheme="minorHAnsi"/>
          <w:bCs/>
        </w:rPr>
        <w:t xml:space="preserve"> on her return</w:t>
      </w:r>
      <w:r w:rsidR="00B80139" w:rsidRPr="00597A00">
        <w:rPr>
          <w:rFonts w:cstheme="minorHAnsi"/>
          <w:bCs/>
        </w:rPr>
        <w:t xml:space="preserve">. </w:t>
      </w:r>
      <w:r w:rsidR="00AC3863" w:rsidRPr="00597A00">
        <w:rPr>
          <w:rFonts w:cstheme="minorHAnsi"/>
          <w:bCs/>
        </w:rPr>
        <w:t>Finally,</w:t>
      </w:r>
      <w:r w:rsidR="00597A00" w:rsidRPr="00597A00">
        <w:rPr>
          <w:rFonts w:cstheme="minorHAnsi"/>
          <w:bCs/>
        </w:rPr>
        <w:t xml:space="preserve"> it was confirmed that the APPG would meet with the </w:t>
      </w:r>
      <w:r w:rsidR="00991A6F">
        <w:rPr>
          <w:rFonts w:cstheme="minorHAnsi"/>
          <w:bCs/>
        </w:rPr>
        <w:t xml:space="preserve">Anti-Slavery </w:t>
      </w:r>
      <w:r w:rsidR="00597A00" w:rsidRPr="00597A00">
        <w:rPr>
          <w:rFonts w:cstheme="minorHAnsi"/>
          <w:bCs/>
        </w:rPr>
        <w:t xml:space="preserve">Commissioner to thank her for all her work in post. </w:t>
      </w:r>
    </w:p>
    <w:p w14:paraId="7A14F3B2" w14:textId="77777777" w:rsidR="00AC3863" w:rsidRPr="00597A00" w:rsidRDefault="00AC3863" w:rsidP="00D0509B">
      <w:pPr>
        <w:rPr>
          <w:rFonts w:cstheme="minorHAnsi"/>
          <w:bCs/>
        </w:rPr>
      </w:pPr>
    </w:p>
    <w:p w14:paraId="190F96A5" w14:textId="4DBF57AA" w:rsidR="00922E48" w:rsidRPr="00597A00" w:rsidRDefault="00B80139" w:rsidP="00DA4211">
      <w:pPr>
        <w:rPr>
          <w:rFonts w:cstheme="minorHAnsi"/>
          <w:b/>
        </w:rPr>
      </w:pPr>
      <w:r w:rsidRPr="00597A00">
        <w:rPr>
          <w:rFonts w:cstheme="minorHAnsi"/>
          <w:b/>
        </w:rPr>
        <w:t xml:space="preserve">Nationality and Borders Bill Update </w:t>
      </w:r>
    </w:p>
    <w:p w14:paraId="5BDE772C" w14:textId="096D95DB" w:rsidR="00922E48" w:rsidRPr="00597A00" w:rsidRDefault="00991A6F" w:rsidP="00DA4211">
      <w:pPr>
        <w:rPr>
          <w:rFonts w:cstheme="minorHAnsi"/>
          <w:bCs/>
        </w:rPr>
      </w:pPr>
      <w:r>
        <w:rPr>
          <w:rFonts w:cstheme="minorHAnsi"/>
          <w:bCs/>
        </w:rPr>
        <w:t xml:space="preserve">The </w:t>
      </w:r>
      <w:proofErr w:type="gramStart"/>
      <w:r w:rsidR="00597A00" w:rsidRPr="00597A00">
        <w:rPr>
          <w:rFonts w:cstheme="minorHAnsi"/>
          <w:bCs/>
        </w:rPr>
        <w:t>8</w:t>
      </w:r>
      <w:r w:rsidR="00597A00" w:rsidRPr="00597A00">
        <w:rPr>
          <w:rFonts w:cstheme="minorHAnsi"/>
          <w:bCs/>
          <w:vertAlign w:val="superscript"/>
        </w:rPr>
        <w:t>th</w:t>
      </w:r>
      <w:proofErr w:type="gramEnd"/>
      <w:r w:rsidR="00597A00" w:rsidRPr="00597A00">
        <w:rPr>
          <w:rFonts w:cstheme="minorHAnsi"/>
          <w:bCs/>
        </w:rPr>
        <w:t xml:space="preserve"> March </w:t>
      </w:r>
      <w:r w:rsidR="00B80139" w:rsidRPr="00597A00">
        <w:rPr>
          <w:rFonts w:cstheme="minorHAnsi"/>
          <w:bCs/>
        </w:rPr>
        <w:t>is the f</w:t>
      </w:r>
      <w:r w:rsidR="00897560" w:rsidRPr="00597A00">
        <w:rPr>
          <w:rFonts w:cstheme="minorHAnsi"/>
          <w:bCs/>
        </w:rPr>
        <w:t xml:space="preserve">inal day </w:t>
      </w:r>
      <w:r w:rsidR="00B80139" w:rsidRPr="00597A00">
        <w:rPr>
          <w:rFonts w:cstheme="minorHAnsi"/>
          <w:bCs/>
        </w:rPr>
        <w:t xml:space="preserve">of </w:t>
      </w:r>
      <w:r>
        <w:rPr>
          <w:rFonts w:cstheme="minorHAnsi"/>
          <w:bCs/>
        </w:rPr>
        <w:t>R</w:t>
      </w:r>
      <w:r w:rsidR="00897560" w:rsidRPr="00597A00">
        <w:rPr>
          <w:rFonts w:cstheme="minorHAnsi"/>
          <w:bCs/>
        </w:rPr>
        <w:t xml:space="preserve">eport </w:t>
      </w:r>
      <w:r>
        <w:rPr>
          <w:rFonts w:cstheme="minorHAnsi"/>
          <w:bCs/>
        </w:rPr>
        <w:t>S</w:t>
      </w:r>
      <w:r w:rsidR="00897560" w:rsidRPr="00597A00">
        <w:rPr>
          <w:rFonts w:cstheme="minorHAnsi"/>
          <w:bCs/>
        </w:rPr>
        <w:t>tage</w:t>
      </w:r>
      <w:r w:rsidR="00B80139" w:rsidRPr="00597A00">
        <w:rPr>
          <w:rFonts w:cstheme="minorHAnsi"/>
          <w:bCs/>
        </w:rPr>
        <w:t xml:space="preserve"> in the Lords where Part 5 will be discussed. </w:t>
      </w:r>
      <w:r w:rsidR="00597A00" w:rsidRPr="00597A00">
        <w:rPr>
          <w:rFonts w:cstheme="minorHAnsi"/>
          <w:bCs/>
        </w:rPr>
        <w:t xml:space="preserve">Lord Randall’s amendment to </w:t>
      </w:r>
      <w:r>
        <w:rPr>
          <w:rFonts w:cstheme="minorHAnsi"/>
          <w:bCs/>
        </w:rPr>
        <w:t>C</w:t>
      </w:r>
      <w:r w:rsidR="00597A00" w:rsidRPr="00597A00">
        <w:rPr>
          <w:rFonts w:cstheme="minorHAnsi"/>
          <w:bCs/>
        </w:rPr>
        <w:t xml:space="preserve">lause 62 will be put to a vote. </w:t>
      </w:r>
      <w:r w:rsidR="00897560" w:rsidRPr="00597A00">
        <w:rPr>
          <w:rFonts w:cstheme="minorHAnsi"/>
          <w:bCs/>
        </w:rPr>
        <w:t xml:space="preserve">Ian </w:t>
      </w:r>
      <w:r w:rsidR="00B80139" w:rsidRPr="00597A00">
        <w:rPr>
          <w:rFonts w:cstheme="minorHAnsi"/>
          <w:bCs/>
        </w:rPr>
        <w:t>McColl’s</w:t>
      </w:r>
      <w:r w:rsidR="00897560" w:rsidRPr="00597A00">
        <w:rPr>
          <w:rFonts w:cstheme="minorHAnsi"/>
          <w:bCs/>
        </w:rPr>
        <w:t xml:space="preserve"> amendment 70 </w:t>
      </w:r>
      <w:r w:rsidR="00597A00" w:rsidRPr="00597A00">
        <w:rPr>
          <w:rFonts w:cstheme="minorHAnsi"/>
          <w:bCs/>
        </w:rPr>
        <w:t xml:space="preserve">was discussed, </w:t>
      </w:r>
      <w:r w:rsidR="00897560" w:rsidRPr="00597A00">
        <w:rPr>
          <w:rFonts w:cstheme="minorHAnsi"/>
          <w:bCs/>
        </w:rPr>
        <w:t xml:space="preserve">pushing for a whole year </w:t>
      </w:r>
      <w:r w:rsidR="00597A00" w:rsidRPr="00597A00">
        <w:rPr>
          <w:rFonts w:cstheme="minorHAnsi"/>
          <w:bCs/>
        </w:rPr>
        <w:t xml:space="preserve">of </w:t>
      </w:r>
      <w:r>
        <w:rPr>
          <w:rFonts w:cstheme="minorHAnsi"/>
          <w:bCs/>
        </w:rPr>
        <w:t>L</w:t>
      </w:r>
      <w:r w:rsidR="00597A00" w:rsidRPr="00597A00">
        <w:rPr>
          <w:rFonts w:cstheme="minorHAnsi"/>
          <w:bCs/>
        </w:rPr>
        <w:t>eave to</w:t>
      </w:r>
      <w:r w:rsidR="00897560" w:rsidRPr="00597A00">
        <w:rPr>
          <w:rFonts w:cstheme="minorHAnsi"/>
          <w:bCs/>
        </w:rPr>
        <w:t xml:space="preserve"> </w:t>
      </w:r>
      <w:r>
        <w:rPr>
          <w:rFonts w:cstheme="minorHAnsi"/>
          <w:bCs/>
        </w:rPr>
        <w:t>R</w:t>
      </w:r>
      <w:r w:rsidR="00897560" w:rsidRPr="00597A00">
        <w:rPr>
          <w:rFonts w:cstheme="minorHAnsi"/>
          <w:bCs/>
        </w:rPr>
        <w:t xml:space="preserve">emain </w:t>
      </w:r>
      <w:r w:rsidR="00597A00" w:rsidRPr="00597A00">
        <w:rPr>
          <w:rFonts w:cstheme="minorHAnsi"/>
          <w:bCs/>
        </w:rPr>
        <w:t>to be included in</w:t>
      </w:r>
      <w:r w:rsidR="00897560" w:rsidRPr="00597A00">
        <w:rPr>
          <w:rFonts w:cstheme="minorHAnsi"/>
          <w:bCs/>
        </w:rPr>
        <w:t xml:space="preserve"> the Bill</w:t>
      </w:r>
      <w:r w:rsidR="00597A00" w:rsidRPr="00597A00">
        <w:rPr>
          <w:rFonts w:cstheme="minorHAnsi"/>
          <w:bCs/>
        </w:rPr>
        <w:t xml:space="preserve"> and</w:t>
      </w:r>
      <w:r w:rsidR="00897560" w:rsidRPr="00597A00">
        <w:rPr>
          <w:rFonts w:cstheme="minorHAnsi"/>
          <w:bCs/>
        </w:rPr>
        <w:t xml:space="preserve"> Baroness </w:t>
      </w:r>
      <w:proofErr w:type="spellStart"/>
      <w:r w:rsidR="00897560" w:rsidRPr="00597A00">
        <w:rPr>
          <w:rFonts w:cstheme="minorHAnsi"/>
          <w:bCs/>
        </w:rPr>
        <w:t>Hamwee</w:t>
      </w:r>
      <w:proofErr w:type="spellEnd"/>
      <w:r w:rsidR="00897560" w:rsidRPr="00597A00">
        <w:rPr>
          <w:rFonts w:cstheme="minorHAnsi"/>
          <w:bCs/>
        </w:rPr>
        <w:t xml:space="preserve"> </w:t>
      </w:r>
      <w:r w:rsidR="00B80139" w:rsidRPr="00597A00">
        <w:rPr>
          <w:rFonts w:cstheme="minorHAnsi"/>
          <w:bCs/>
        </w:rPr>
        <w:t xml:space="preserve">discussed her </w:t>
      </w:r>
      <w:r w:rsidR="00897560" w:rsidRPr="00597A00">
        <w:rPr>
          <w:rFonts w:cstheme="minorHAnsi"/>
          <w:bCs/>
        </w:rPr>
        <w:t xml:space="preserve">amendment on trauma informed work. </w:t>
      </w:r>
      <w:r w:rsidR="00597A00" w:rsidRPr="00597A00">
        <w:rPr>
          <w:rFonts w:cstheme="minorHAnsi"/>
          <w:bCs/>
        </w:rPr>
        <w:t>Jasmine</w:t>
      </w:r>
      <w:r>
        <w:rPr>
          <w:rFonts w:cstheme="minorHAnsi"/>
          <w:bCs/>
        </w:rPr>
        <w:t xml:space="preserve"> was asked</w:t>
      </w:r>
      <w:r w:rsidR="00597A00" w:rsidRPr="00597A00">
        <w:rPr>
          <w:rFonts w:cstheme="minorHAnsi"/>
          <w:bCs/>
        </w:rPr>
        <w:t xml:space="preserve"> to send Officers in the Commons a summary on all amendments voted on. </w:t>
      </w:r>
    </w:p>
    <w:p w14:paraId="7BB715C3" w14:textId="273672BF" w:rsidR="00922E48" w:rsidRPr="00597A00" w:rsidRDefault="00597A00" w:rsidP="00DA4211">
      <w:pPr>
        <w:rPr>
          <w:rFonts w:cstheme="minorHAnsi"/>
          <w:bCs/>
        </w:rPr>
      </w:pPr>
      <w:r w:rsidRPr="00597A00">
        <w:rPr>
          <w:rFonts w:cstheme="minorHAnsi"/>
          <w:bCs/>
        </w:rPr>
        <w:t xml:space="preserve">Baroness Butler-Sloss closed the meeting by thanking the group, remarking how </w:t>
      </w:r>
      <w:r w:rsidR="00922E48" w:rsidRPr="00597A00">
        <w:rPr>
          <w:rFonts w:cstheme="minorHAnsi"/>
          <w:bCs/>
        </w:rPr>
        <w:t xml:space="preserve">grateful </w:t>
      </w:r>
      <w:r w:rsidRPr="00597A00">
        <w:rPr>
          <w:rFonts w:cstheme="minorHAnsi"/>
          <w:bCs/>
        </w:rPr>
        <w:t xml:space="preserve">the Co-Chairs are </w:t>
      </w:r>
      <w:r w:rsidR="00922E48" w:rsidRPr="00597A00">
        <w:rPr>
          <w:rFonts w:cstheme="minorHAnsi"/>
          <w:bCs/>
        </w:rPr>
        <w:t>for the valuable members</w:t>
      </w:r>
      <w:r w:rsidRPr="00597A00">
        <w:rPr>
          <w:rFonts w:cstheme="minorHAnsi"/>
          <w:bCs/>
        </w:rPr>
        <w:t xml:space="preserve"> of the APPG. </w:t>
      </w:r>
    </w:p>
    <w:p w14:paraId="7B7C5B08" w14:textId="77777777" w:rsidR="00F10F25" w:rsidRDefault="00F10F25" w:rsidP="00DA4211">
      <w:pPr>
        <w:rPr>
          <w:rFonts w:asciiTheme="majorHAnsi" w:hAnsiTheme="majorHAnsi" w:cstheme="majorHAnsi"/>
          <w:bCs/>
        </w:rPr>
      </w:pPr>
    </w:p>
    <w:p w14:paraId="5727DEFA" w14:textId="77777777" w:rsidR="00854CF6" w:rsidRDefault="00854CF6" w:rsidP="00DA4211">
      <w:pPr>
        <w:rPr>
          <w:rFonts w:asciiTheme="majorHAnsi" w:hAnsiTheme="majorHAnsi" w:cstheme="majorHAnsi"/>
          <w:b/>
        </w:rPr>
      </w:pPr>
    </w:p>
    <w:p w14:paraId="72E54A0C" w14:textId="77777777" w:rsidR="00854CF6" w:rsidRDefault="00854CF6" w:rsidP="00DA4211">
      <w:pPr>
        <w:rPr>
          <w:rFonts w:asciiTheme="majorHAnsi" w:hAnsiTheme="majorHAnsi" w:cstheme="majorHAnsi"/>
          <w:b/>
        </w:rPr>
      </w:pPr>
    </w:p>
    <w:p w14:paraId="543D2A07" w14:textId="77777777" w:rsidR="00854CF6" w:rsidRDefault="00854CF6" w:rsidP="00DA4211">
      <w:pPr>
        <w:rPr>
          <w:rFonts w:asciiTheme="majorHAnsi" w:hAnsiTheme="majorHAnsi" w:cstheme="majorHAnsi"/>
          <w:b/>
        </w:rPr>
      </w:pPr>
    </w:p>
    <w:p w14:paraId="52584A6E" w14:textId="77777777" w:rsidR="00577BBF" w:rsidRPr="00477F47" w:rsidRDefault="00577BBF" w:rsidP="00DA4211">
      <w:pPr>
        <w:rPr>
          <w:rFonts w:asciiTheme="majorHAnsi" w:hAnsiTheme="majorHAnsi" w:cstheme="majorHAnsi"/>
          <w:bCs/>
        </w:rPr>
      </w:pPr>
    </w:p>
    <w:sectPr w:rsidR="00577BBF" w:rsidRPr="00477F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D728" w14:textId="77777777" w:rsidR="00F70C95" w:rsidRDefault="00F70C95" w:rsidP="00DA4211">
      <w:pPr>
        <w:spacing w:after="0" w:line="240" w:lineRule="auto"/>
      </w:pPr>
      <w:r>
        <w:separator/>
      </w:r>
    </w:p>
  </w:endnote>
  <w:endnote w:type="continuationSeparator" w:id="0">
    <w:p w14:paraId="3C7D83BE" w14:textId="77777777" w:rsidR="00F70C95" w:rsidRDefault="00F70C95" w:rsidP="00DA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03F5" w14:textId="77777777" w:rsidR="00F70C95" w:rsidRDefault="00F70C95" w:rsidP="00DA4211">
      <w:pPr>
        <w:spacing w:after="0" w:line="240" w:lineRule="auto"/>
      </w:pPr>
      <w:r>
        <w:separator/>
      </w:r>
    </w:p>
  </w:footnote>
  <w:footnote w:type="continuationSeparator" w:id="0">
    <w:p w14:paraId="01EF8F90" w14:textId="77777777" w:rsidR="00F70C95" w:rsidRDefault="00F70C95" w:rsidP="00DA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C93D" w14:textId="6375C3E4" w:rsidR="00DA4211" w:rsidRDefault="00DA4211">
    <w:pPr>
      <w:pStyle w:val="Header"/>
    </w:pPr>
    <w:r>
      <w:rPr>
        <w:noProof/>
      </w:rPr>
      <w:drawing>
        <wp:inline distT="0" distB="0" distL="0" distR="0" wp14:anchorId="37E8E03D" wp14:editId="7BEF58E7">
          <wp:extent cx="1790700" cy="6521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0700" cy="652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F7"/>
    <w:multiLevelType w:val="hybridMultilevel"/>
    <w:tmpl w:val="7D2C7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830BE"/>
    <w:multiLevelType w:val="hybridMultilevel"/>
    <w:tmpl w:val="3DDC9BB6"/>
    <w:lvl w:ilvl="0" w:tplc="BCC6AC02">
      <w:start w:val="1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02DF9"/>
    <w:multiLevelType w:val="hybridMultilevel"/>
    <w:tmpl w:val="C6D67296"/>
    <w:lvl w:ilvl="0" w:tplc="0ABAE3B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11"/>
    <w:rsid w:val="00007137"/>
    <w:rsid w:val="00073986"/>
    <w:rsid w:val="000D32A1"/>
    <w:rsid w:val="00146DB9"/>
    <w:rsid w:val="001B4FB4"/>
    <w:rsid w:val="001C11B3"/>
    <w:rsid w:val="00252064"/>
    <w:rsid w:val="002C022B"/>
    <w:rsid w:val="00344CC6"/>
    <w:rsid w:val="0034643B"/>
    <w:rsid w:val="00477F47"/>
    <w:rsid w:val="004D19AE"/>
    <w:rsid w:val="00577BBF"/>
    <w:rsid w:val="00597A00"/>
    <w:rsid w:val="00630E1D"/>
    <w:rsid w:val="006F1794"/>
    <w:rsid w:val="007F57B2"/>
    <w:rsid w:val="00842D68"/>
    <w:rsid w:val="00854CF6"/>
    <w:rsid w:val="00897560"/>
    <w:rsid w:val="008B7CD2"/>
    <w:rsid w:val="00922E48"/>
    <w:rsid w:val="00991A6F"/>
    <w:rsid w:val="009C1F22"/>
    <w:rsid w:val="00A02679"/>
    <w:rsid w:val="00A6534E"/>
    <w:rsid w:val="00AC20B7"/>
    <w:rsid w:val="00AC3863"/>
    <w:rsid w:val="00B009E2"/>
    <w:rsid w:val="00B80139"/>
    <w:rsid w:val="00CF6ECD"/>
    <w:rsid w:val="00D0509B"/>
    <w:rsid w:val="00DA4211"/>
    <w:rsid w:val="00DD7780"/>
    <w:rsid w:val="00F10F25"/>
    <w:rsid w:val="00F7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075B"/>
  <w15:chartTrackingRefBased/>
  <w15:docId w15:val="{83104837-0FF2-4E9B-8FE8-D9811B90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11"/>
  </w:style>
  <w:style w:type="paragraph" w:styleId="Footer">
    <w:name w:val="footer"/>
    <w:basedOn w:val="Normal"/>
    <w:link w:val="FooterChar"/>
    <w:uiPriority w:val="99"/>
    <w:unhideWhenUsed/>
    <w:rsid w:val="00DA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11"/>
  </w:style>
  <w:style w:type="paragraph" w:styleId="ListParagraph">
    <w:name w:val="List Paragraph"/>
    <w:basedOn w:val="Normal"/>
    <w:uiPriority w:val="34"/>
    <w:qFormat/>
    <w:rsid w:val="00DA4211"/>
    <w:pPr>
      <w:ind w:left="720"/>
      <w:contextualSpacing/>
    </w:pPr>
  </w:style>
  <w:style w:type="paragraph" w:styleId="NoSpacing">
    <w:name w:val="No Spacing"/>
    <w:uiPriority w:val="1"/>
    <w:qFormat/>
    <w:rsid w:val="00007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0782">
      <w:bodyDiv w:val="1"/>
      <w:marLeft w:val="0"/>
      <w:marRight w:val="0"/>
      <w:marTop w:val="0"/>
      <w:marBottom w:val="0"/>
      <w:divBdr>
        <w:top w:val="none" w:sz="0" w:space="0" w:color="auto"/>
        <w:left w:val="none" w:sz="0" w:space="0" w:color="auto"/>
        <w:bottom w:val="none" w:sz="0" w:space="0" w:color="auto"/>
        <w:right w:val="none" w:sz="0" w:space="0" w:color="auto"/>
      </w:divBdr>
    </w:div>
    <w:div w:id="5452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6</cp:revision>
  <dcterms:created xsi:type="dcterms:W3CDTF">2022-03-08T11:15:00Z</dcterms:created>
  <dcterms:modified xsi:type="dcterms:W3CDTF">2022-03-09T13:23:00Z</dcterms:modified>
</cp:coreProperties>
</file>